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32" w:rsidRDefault="00F95A32" w:rsidP="00F95A3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rStyle w:val="a3"/>
            <w:u w:val="none"/>
          </w:rPr>
          <w:t>КонсультантПлюс</w:t>
        </w:r>
      </w:hyperlink>
      <w:r>
        <w:br/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Title"/>
        <w:jc w:val="center"/>
      </w:pPr>
      <w:r>
        <w:t>ДЕПАРТАМЕНТ ЗДРАВООХРАНЕНИЯ</w:t>
      </w:r>
    </w:p>
    <w:p w:rsidR="00F95A32" w:rsidRDefault="00F95A32" w:rsidP="00F95A32">
      <w:pPr>
        <w:pStyle w:val="ConsPlusTitle"/>
        <w:jc w:val="center"/>
      </w:pPr>
      <w:r>
        <w:t>АДМИНИСТРАЦИИ ВЛАДИМИРСКОЙ ОБЛАСТИ</w:t>
      </w:r>
    </w:p>
    <w:p w:rsidR="00F95A32" w:rsidRDefault="00F95A32" w:rsidP="00F95A32">
      <w:pPr>
        <w:pStyle w:val="ConsPlusTitle"/>
        <w:jc w:val="center"/>
      </w:pPr>
    </w:p>
    <w:p w:rsidR="00F95A32" w:rsidRDefault="00F95A32" w:rsidP="00F95A32">
      <w:pPr>
        <w:pStyle w:val="ConsPlusTitle"/>
        <w:jc w:val="center"/>
      </w:pPr>
      <w:r>
        <w:t>ПОСТАНОВЛЕНИЕ</w:t>
      </w:r>
    </w:p>
    <w:p w:rsidR="00F95A32" w:rsidRDefault="00F95A32" w:rsidP="00F95A32">
      <w:pPr>
        <w:pStyle w:val="ConsPlusTitle"/>
        <w:jc w:val="center"/>
      </w:pPr>
      <w:r>
        <w:t>от 16 ноября 2015 г. N 5</w:t>
      </w:r>
    </w:p>
    <w:p w:rsidR="00F95A32" w:rsidRDefault="00F95A32" w:rsidP="00F95A32">
      <w:pPr>
        <w:pStyle w:val="ConsPlusTitle"/>
        <w:jc w:val="center"/>
      </w:pPr>
    </w:p>
    <w:p w:rsidR="00F95A32" w:rsidRDefault="00F95A32" w:rsidP="00F95A32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F95A32" w:rsidRDefault="00F95A32" w:rsidP="00F95A32">
      <w:pPr>
        <w:pStyle w:val="ConsPlusTitle"/>
        <w:jc w:val="center"/>
      </w:pPr>
      <w:r>
        <w:t>МЕДИЦИНСКИМИ ОРГАНИЗАЦИЯМИ ГОСУДАРСТВЕННОЙ СИСТЕМЫ</w:t>
      </w:r>
    </w:p>
    <w:p w:rsidR="00F95A32" w:rsidRDefault="00F95A32" w:rsidP="00F95A32">
      <w:pPr>
        <w:pStyle w:val="ConsPlusTitle"/>
        <w:jc w:val="center"/>
      </w:pPr>
      <w:r>
        <w:t>ЗДРАВООХРАНЕНИЯ ВЛАДИМИРСКОЙ ОБЛАСТИ ГОСУДАРСТВЕННОЙ УСЛУГИ</w:t>
      </w:r>
    </w:p>
    <w:p w:rsidR="00F95A32" w:rsidRDefault="00F95A32" w:rsidP="00F95A32">
      <w:pPr>
        <w:pStyle w:val="ConsPlusTitle"/>
        <w:jc w:val="center"/>
      </w:pPr>
      <w:r>
        <w:t>ПО ПРИЕМУ ЗАЯВЛЕНИЙ, ПОСТАНОВКЕ НА УЧЕТ И ПРЕДОСТАВЛЕНИЮ</w:t>
      </w:r>
    </w:p>
    <w:p w:rsidR="00F95A32" w:rsidRDefault="00F95A32" w:rsidP="00F95A32">
      <w:pPr>
        <w:pStyle w:val="ConsPlusTitle"/>
        <w:jc w:val="center"/>
      </w:pPr>
      <w:r>
        <w:t>ИНФОРМАЦИИ ОБ ОРГАНИЗАЦИИ ОКАЗАНИЯ СПЕЦИАЛИЗИРОВАННОЙ</w:t>
      </w:r>
    </w:p>
    <w:p w:rsidR="00F95A32" w:rsidRDefault="00F95A32" w:rsidP="00F95A32">
      <w:pPr>
        <w:pStyle w:val="ConsPlusTitle"/>
        <w:jc w:val="center"/>
      </w:pPr>
      <w:r>
        <w:t>МЕДИЦИНСКОЙ ПОМОЩИ В СПЕЦИАЛИЗИРОВАННЫХ</w:t>
      </w:r>
    </w:p>
    <w:p w:rsidR="00F95A32" w:rsidRDefault="00F95A32" w:rsidP="00F95A32">
      <w:pPr>
        <w:pStyle w:val="ConsPlusTitle"/>
        <w:jc w:val="center"/>
      </w:pPr>
      <w:r>
        <w:t>МЕДИЦИНСКИХ ОРГАНИЗАЦИЯХ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6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постановлениями Губернатора области от 27.01.2006 </w:t>
      </w:r>
      <w:hyperlink r:id="rId7" w:history="1">
        <w:r>
          <w:rPr>
            <w:rStyle w:val="a3"/>
            <w:u w:val="none"/>
          </w:rPr>
          <w:t>N 43</w:t>
        </w:r>
      </w:hyperlink>
      <w:r>
        <w:t xml:space="preserve"> "Об утверждении Положения о департаменте здравоохранения администрации области" и от 27.07.2011 </w:t>
      </w:r>
      <w:hyperlink r:id="rId8" w:history="1">
        <w:r>
          <w:rPr>
            <w:rStyle w:val="a3"/>
            <w:u w:val="none"/>
          </w:rPr>
          <w:t>N 759</w:t>
        </w:r>
      </w:hyperlink>
      <w:r>
        <w:t xml:space="preserve"> "О порядках разработки и утверждения административных регламентов предоставления государственных услуг и исполнения государственных функций" постановляю: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1. Утвердить административный </w:t>
      </w:r>
      <w:hyperlink r:id="rId9" w:anchor="P33" w:history="1">
        <w:r>
          <w:rPr>
            <w:rStyle w:val="a3"/>
            <w:u w:val="none"/>
          </w:rPr>
          <w:t>регламент</w:t>
        </w:r>
      </w:hyperlink>
      <w:r>
        <w:t xml:space="preserve"> предоставления медицинскими организациями государственной системы здравоохранения Владимирской области государственной услуги по приему заявлений, 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 согласно приложению.</w:t>
      </w:r>
    </w:p>
    <w:p w:rsidR="00F95A32" w:rsidRDefault="00F95A32" w:rsidP="00F95A32">
      <w:pPr>
        <w:pStyle w:val="ConsPlusNormal"/>
        <w:ind w:firstLine="540"/>
        <w:jc w:val="both"/>
      </w:pPr>
      <w:r>
        <w:t>2. Контроль за исполнением настоящего постановления оставляю за собой.</w:t>
      </w:r>
    </w:p>
    <w:p w:rsidR="00F95A32" w:rsidRDefault="00F95A32" w:rsidP="00F95A32">
      <w:pPr>
        <w:pStyle w:val="ConsPlusNormal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right"/>
      </w:pPr>
      <w:r>
        <w:t>Директор департамента здравоохранения</w:t>
      </w:r>
    </w:p>
    <w:p w:rsidR="00F95A32" w:rsidRDefault="00F95A32" w:rsidP="00F95A32">
      <w:pPr>
        <w:pStyle w:val="ConsPlusNormal"/>
        <w:jc w:val="right"/>
      </w:pPr>
      <w:r>
        <w:t>А.В.КИРЮХИН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right"/>
      </w:pPr>
      <w:r>
        <w:t>Приложение</w:t>
      </w:r>
    </w:p>
    <w:p w:rsidR="00F95A32" w:rsidRDefault="00F95A32" w:rsidP="00F95A32">
      <w:pPr>
        <w:pStyle w:val="ConsPlusNormal"/>
        <w:jc w:val="right"/>
      </w:pPr>
      <w:r>
        <w:t>к постановлению</w:t>
      </w:r>
    </w:p>
    <w:p w:rsidR="00F95A32" w:rsidRDefault="00F95A32" w:rsidP="00F95A32">
      <w:pPr>
        <w:pStyle w:val="ConsPlusNormal"/>
        <w:jc w:val="right"/>
      </w:pPr>
      <w:r>
        <w:t>департамента здравоохранения</w:t>
      </w:r>
    </w:p>
    <w:p w:rsidR="00F95A32" w:rsidRDefault="00F95A32" w:rsidP="00F95A32">
      <w:pPr>
        <w:pStyle w:val="ConsPlusNormal"/>
        <w:jc w:val="right"/>
      </w:pPr>
      <w:r>
        <w:t>администрации Владимирской области</w:t>
      </w:r>
    </w:p>
    <w:p w:rsidR="00F95A32" w:rsidRDefault="00F95A32" w:rsidP="00F95A32">
      <w:pPr>
        <w:pStyle w:val="ConsPlusNormal"/>
        <w:jc w:val="right"/>
      </w:pPr>
      <w:r>
        <w:t>от 16.11.2015 N 5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Title"/>
        <w:jc w:val="center"/>
      </w:pPr>
      <w:bookmarkStart w:id="0" w:name="P33"/>
      <w:bookmarkEnd w:id="0"/>
      <w:r>
        <w:t>АДМИНИСТРАТИВНЫЙ РЕГЛАМЕНТ</w:t>
      </w:r>
    </w:p>
    <w:p w:rsidR="00F95A32" w:rsidRDefault="00F95A32" w:rsidP="00F95A32">
      <w:pPr>
        <w:pStyle w:val="ConsPlusTitle"/>
        <w:jc w:val="center"/>
      </w:pPr>
      <w:r>
        <w:t>ПРЕДОСТАВЛЕНИЯ МЕДИЦИНСКИМИ ОРГАНИЗАЦИЯМИ ГОСУДАРСТВЕННОЙ</w:t>
      </w:r>
    </w:p>
    <w:p w:rsidR="00F95A32" w:rsidRDefault="00F95A32" w:rsidP="00F95A32">
      <w:pPr>
        <w:pStyle w:val="ConsPlusTitle"/>
        <w:jc w:val="center"/>
      </w:pPr>
      <w:r>
        <w:t>СИСТЕМЫ ЗДРАВООХРАНЕНИЯ ВЛАДИМИРСКОЙ ОБЛАСТИ ГОСУДАРСТВЕННОЙ</w:t>
      </w:r>
    </w:p>
    <w:p w:rsidR="00F95A32" w:rsidRDefault="00F95A32" w:rsidP="00F95A32">
      <w:pPr>
        <w:pStyle w:val="ConsPlusTitle"/>
        <w:jc w:val="center"/>
      </w:pPr>
      <w:r>
        <w:t>УСЛУГИ ПО ПРИЕМУ ЗАЯВЛЕНИЙ, ПОСТАНОВКЕ НА УЧЕТ И</w:t>
      </w:r>
    </w:p>
    <w:p w:rsidR="00F95A32" w:rsidRDefault="00F95A32" w:rsidP="00F95A32">
      <w:pPr>
        <w:pStyle w:val="ConsPlusTitle"/>
        <w:jc w:val="center"/>
      </w:pPr>
      <w:r>
        <w:t>ПРЕДОСТАВЛЕНИЮ ИНФОРМАЦИИ ОБ ОРГАНИЗАЦИИ ОКАЗАНИЯ</w:t>
      </w:r>
    </w:p>
    <w:p w:rsidR="00F95A32" w:rsidRDefault="00F95A32" w:rsidP="00F95A32">
      <w:pPr>
        <w:pStyle w:val="ConsPlusTitle"/>
        <w:jc w:val="center"/>
      </w:pPr>
      <w:r>
        <w:t>СПЕЦИАЛИЗИРОВАННОЙ МЕДИЦИНСКОЙ ПОМОЩИ В СПЕЦИАЛИЗИРОВАННЫХ</w:t>
      </w:r>
    </w:p>
    <w:p w:rsidR="00F95A32" w:rsidRDefault="00F95A32" w:rsidP="00F95A32">
      <w:pPr>
        <w:pStyle w:val="ConsPlusTitle"/>
        <w:jc w:val="center"/>
      </w:pPr>
      <w:r>
        <w:t>МЕДИЦИНСКИХ ОРГАНИЗАЦИЯХ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ind w:firstLine="540"/>
        <w:jc w:val="both"/>
      </w:pPr>
      <w:r>
        <w:t>1.1. Административный регламент предоставления медицинскими организациями государственной системы здравоохранения Владимирской области государственной услуги по приему заявлений, постановке на учет и предоставлению информации об организации оказания специализированной медицинской помощи в специализированных медицинских организациях (далее - Регламент, государственная услуга) разработан в целях повышения качества и эффективности государственной услуги и определяет сроки и последовательность действий (административных процедур) при осуществлении указанных полномочий.</w:t>
      </w:r>
    </w:p>
    <w:p w:rsidR="00F95A32" w:rsidRDefault="00F95A32" w:rsidP="00F95A32">
      <w:pPr>
        <w:pStyle w:val="ConsPlusNormal"/>
        <w:ind w:firstLine="540"/>
        <w:jc w:val="both"/>
      </w:pPr>
      <w:r>
        <w:t>1.2. Специализированная медицинская помощь (далее - спецмедпомощь) оказывается врачами-специалистами медицинских организаций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 Спецмедпомощь оказывается в стационарных условиях и в условиях дневного стационара.</w:t>
      </w:r>
    </w:p>
    <w:p w:rsidR="00F95A32" w:rsidRDefault="00F95A32" w:rsidP="00F95A32">
      <w:pPr>
        <w:pStyle w:val="ConsPlusNormal"/>
        <w:ind w:firstLine="540"/>
        <w:jc w:val="both"/>
      </w:pPr>
      <w:r>
        <w:t>1.3. Заявителями государственной услуги являются:</w:t>
      </w:r>
    </w:p>
    <w:p w:rsidR="00F95A32" w:rsidRDefault="00F95A32" w:rsidP="00F95A32">
      <w:pPr>
        <w:pStyle w:val="ConsPlusNormal"/>
        <w:ind w:firstLine="540"/>
        <w:jc w:val="both"/>
      </w:pPr>
      <w:r>
        <w:t>жители Владимирской области, признанные нуждающимися в оказании спецмедпомощи, за исключением высокотехнологичной медицинской помощи, в связи с имеющимися заболеваниями, в порядке, установленном настоящим Регламентом (далее - пациенты);</w:t>
      </w:r>
    </w:p>
    <w:p w:rsidR="00F95A32" w:rsidRDefault="00F95A32" w:rsidP="00F95A32">
      <w:pPr>
        <w:pStyle w:val="ConsPlusNormal"/>
        <w:ind w:firstLine="540"/>
        <w:jc w:val="both"/>
      </w:pPr>
      <w:r>
        <w:t>законные представители пациентов;</w:t>
      </w:r>
    </w:p>
    <w:p w:rsidR="00F95A32" w:rsidRDefault="00F95A32" w:rsidP="00F95A32">
      <w:pPr>
        <w:pStyle w:val="ConsPlusNormal"/>
        <w:ind w:firstLine="540"/>
        <w:jc w:val="both"/>
      </w:pPr>
      <w:r>
        <w:t>граждане, представляющие интересы пациентов на основании доверенностей, заверенных в установленном порядке, в случае тяжелого состояния пациента (доверенные лица пациентов).</w:t>
      </w:r>
    </w:p>
    <w:p w:rsidR="00F95A32" w:rsidRDefault="00F95A32" w:rsidP="00F95A32">
      <w:pPr>
        <w:pStyle w:val="ConsPlusNormal"/>
        <w:ind w:firstLine="540"/>
        <w:jc w:val="both"/>
      </w:pPr>
      <w:r>
        <w:lastRenderedPageBreak/>
        <w:t>1.4. Требования к порядку информирования о предоставлении государственной услуги.</w:t>
      </w:r>
    </w:p>
    <w:p w:rsidR="00F95A32" w:rsidRDefault="00F95A32" w:rsidP="00F95A32">
      <w:pPr>
        <w:pStyle w:val="ConsPlusNormal"/>
        <w:ind w:firstLine="540"/>
        <w:jc w:val="both"/>
      </w:pPr>
      <w:r>
        <w:t>1.4.1. Информация о медицинских организациях, предоставляющих услугу, их месте нахождения, номерах телефонов размещается на официальном сайте департамента здравоохранения администрации Владимирской области: www.dz.avo.ru.</w:t>
      </w:r>
    </w:p>
    <w:p w:rsidR="00F95A32" w:rsidRDefault="00F95A32" w:rsidP="00F95A32">
      <w:pPr>
        <w:pStyle w:val="ConsPlusNormal"/>
        <w:ind w:firstLine="540"/>
        <w:jc w:val="both"/>
      </w:pPr>
      <w:r>
        <w:t>Телефон для справок в департаменте здравоохранения администрации области: 77-85-21, 52-99-38.</w:t>
      </w:r>
    </w:p>
    <w:p w:rsidR="00F95A32" w:rsidRDefault="00F95A32" w:rsidP="00F95A32">
      <w:pPr>
        <w:pStyle w:val="ConsPlusNormal"/>
        <w:ind w:firstLine="540"/>
        <w:jc w:val="both"/>
      </w:pPr>
      <w:r>
        <w:t>Адрес электронной почты департамента здравоохранения администрации области: dz@avo.ru.</w:t>
      </w:r>
    </w:p>
    <w:p w:rsidR="00F95A32" w:rsidRDefault="00F95A32" w:rsidP="00F95A32">
      <w:pPr>
        <w:pStyle w:val="ConsPlusNormal"/>
        <w:ind w:firstLine="540"/>
        <w:jc w:val="both"/>
      </w:pPr>
      <w:r>
        <w:t>Официальный сайт в информационно-телекоммуникационной сети "Интернет": http://dz.avo.ru.</w:t>
      </w:r>
    </w:p>
    <w:p w:rsidR="00F95A32" w:rsidRDefault="00F95A32" w:rsidP="00F95A32">
      <w:pPr>
        <w:pStyle w:val="ConsPlusNormal"/>
        <w:ind w:firstLine="540"/>
        <w:jc w:val="both"/>
      </w:pPr>
      <w:r>
        <w:t>1.4.2. Местонахождение департамента здравоохранения администрации области: 600000, г. Владимир, ул. Большая Московская, дом 61.</w:t>
      </w:r>
    </w:p>
    <w:p w:rsidR="00F95A32" w:rsidRDefault="00F95A32" w:rsidP="00F95A32">
      <w:pPr>
        <w:pStyle w:val="ConsPlusNormal"/>
        <w:ind w:firstLine="540"/>
        <w:jc w:val="both"/>
      </w:pPr>
      <w:r>
        <w:t>Режим работы департамента здравоохранения администрации области: с 09.00 до 17.30.</w:t>
      </w:r>
    </w:p>
    <w:p w:rsidR="00F95A32" w:rsidRDefault="00F95A32" w:rsidP="00F95A32">
      <w:pPr>
        <w:pStyle w:val="ConsPlusNormal"/>
        <w:ind w:firstLine="540"/>
        <w:jc w:val="both"/>
      </w:pPr>
      <w:r>
        <w:t>Обеденный перерыв: с 12.30 до 13.00. Суббота, воскресенье - выходные дни.</w:t>
      </w:r>
    </w:p>
    <w:p w:rsidR="00F95A32" w:rsidRDefault="00F95A32" w:rsidP="00F95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A32" w:rsidRDefault="00F95A32" w:rsidP="00F95A3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F95A32" w:rsidRDefault="00F95A32" w:rsidP="00F95A32">
      <w:pPr>
        <w:pStyle w:val="ConsPlusNormal"/>
        <w:ind w:firstLine="540"/>
        <w:jc w:val="both"/>
      </w:pPr>
      <w:r>
        <w:rPr>
          <w:color w:val="0A2666"/>
        </w:rPr>
        <w:t>Нумерация пунктов дана в соответствии с официальным текстом документа.</w:t>
      </w:r>
    </w:p>
    <w:p w:rsidR="00F95A32" w:rsidRDefault="00F95A32" w:rsidP="00F95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A32" w:rsidRDefault="00F95A32" w:rsidP="00F95A32">
      <w:pPr>
        <w:pStyle w:val="ConsPlusNormal"/>
        <w:ind w:firstLine="540"/>
        <w:jc w:val="both"/>
      </w:pPr>
      <w:r>
        <w:t>1.4.2. Информирование о предоставлении государственной услуги осуществляется путем размещения сведений:</w:t>
      </w:r>
    </w:p>
    <w:p w:rsidR="00F95A32" w:rsidRDefault="00F95A32" w:rsidP="00F95A32">
      <w:pPr>
        <w:pStyle w:val="ConsPlusNormal"/>
        <w:ind w:firstLine="540"/>
        <w:jc w:val="both"/>
      </w:pPr>
      <w:r>
        <w:t>- на информационном стенде по месту предоставления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- на официальных сайтах медицинских организаций, предоставляющих государственную услугу;</w:t>
      </w:r>
    </w:p>
    <w:p w:rsidR="00F95A32" w:rsidRDefault="00F95A32" w:rsidP="00F95A32">
      <w:pPr>
        <w:pStyle w:val="ConsPlusNormal"/>
        <w:ind w:firstLine="540"/>
        <w:jc w:val="both"/>
      </w:pPr>
      <w:r>
        <w:t>- в государственной информационной системе "Портал государственных и муниципальных услуг Владимирской области".</w:t>
      </w:r>
    </w:p>
    <w:p w:rsidR="00F95A32" w:rsidRDefault="00F95A32" w:rsidP="00F95A32">
      <w:pPr>
        <w:pStyle w:val="ConsPlusNormal"/>
        <w:ind w:firstLine="540"/>
        <w:jc w:val="both"/>
      </w:pPr>
      <w:r>
        <w:t>1.4.3. На информационных стендах в месте предоставления государственной услуги размещаются:</w:t>
      </w:r>
    </w:p>
    <w:p w:rsidR="00F95A32" w:rsidRDefault="00F95A32" w:rsidP="00F95A32">
      <w:pPr>
        <w:pStyle w:val="ConsPlusNormal"/>
        <w:ind w:firstLine="540"/>
        <w:jc w:val="both"/>
      </w:pPr>
      <w:r>
        <w:t>извлечения из законодательных и иных нормативных правовых актов Российской Федерации, содержащих нормы, регулирующие деятельность по предоставлению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текст настоящего Регламента;</w:t>
      </w:r>
    </w:p>
    <w:p w:rsidR="00F95A32" w:rsidRDefault="00F95A32" w:rsidP="00F95A32">
      <w:pPr>
        <w:pStyle w:val="ConsPlusNormal"/>
        <w:ind w:firstLine="540"/>
        <w:jc w:val="both"/>
      </w:pPr>
      <w:r>
        <w:t>перечень документов, необходимых для рассмотрения вопроса о предоставлении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месторасположение, график (режим) работы специалистов, осуществляющих предоставление услуги, номера телефонов для справок (консультаций);</w:t>
      </w:r>
    </w:p>
    <w:p w:rsidR="00F95A32" w:rsidRDefault="00F95A32" w:rsidP="00F95A32">
      <w:pPr>
        <w:pStyle w:val="ConsPlusNormal"/>
        <w:ind w:firstLine="540"/>
        <w:jc w:val="both"/>
      </w:pPr>
      <w:r>
        <w:t>порядок обжалования решений, действий или бездействия должностных лиц, участвующих в предоставлении государственной услуги.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center"/>
      </w:pPr>
      <w:r>
        <w:t>II. Стандарт предоставления государственной услуги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ind w:firstLine="540"/>
        <w:jc w:val="both"/>
      </w:pPr>
      <w:r>
        <w:t>2.1. Наименование государственной услуги: "Прием заявлений, постановка на учет и предоставление информации об организации оказания спецмедпомощи в специализированных медицинских организациях".</w:t>
      </w:r>
    </w:p>
    <w:p w:rsidR="00F95A32" w:rsidRDefault="00F95A32" w:rsidP="00F95A32">
      <w:pPr>
        <w:pStyle w:val="ConsPlusNormal"/>
        <w:ind w:firstLine="540"/>
        <w:jc w:val="both"/>
      </w:pPr>
      <w:r>
        <w:t>2.2. Государственная услуга предоставляется медицинскими организациями государственной системы здравоохранения Владимирской области.</w:t>
      </w:r>
    </w:p>
    <w:p w:rsidR="00F95A32" w:rsidRDefault="00F95A32" w:rsidP="00F95A32">
      <w:pPr>
        <w:pStyle w:val="ConsPlusNormal"/>
        <w:ind w:firstLine="540"/>
        <w:jc w:val="both"/>
      </w:pPr>
      <w:r>
        <w:t>2.3.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государственной услуги, связанных с обращением в иные государственные органы и организации.</w:t>
      </w:r>
    </w:p>
    <w:p w:rsidR="00F95A32" w:rsidRDefault="00F95A32" w:rsidP="00F95A32">
      <w:pPr>
        <w:pStyle w:val="ConsPlusNormal"/>
        <w:ind w:firstLine="540"/>
        <w:jc w:val="both"/>
      </w:pPr>
      <w:r>
        <w:t>2.4. Результатом предоставления государственной услуги является доведение до сведения пациента информации о направлении (отказе в направлении) для оказания спецмедпомощи.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2.5. Сроки совершения административных процедур при предоставлении государственной услуги указаны в </w:t>
      </w:r>
      <w:hyperlink r:id="rId10" w:anchor="P99" w:history="1">
        <w:r>
          <w:rPr>
            <w:rStyle w:val="a3"/>
            <w:u w:val="none"/>
          </w:rPr>
          <w:t>разделе III</w:t>
        </w:r>
      </w:hyperlink>
      <w:r>
        <w:t xml:space="preserve"> настоящего Регламента.</w:t>
      </w:r>
    </w:p>
    <w:p w:rsidR="00F95A32" w:rsidRDefault="00F95A32" w:rsidP="00F95A32">
      <w:pPr>
        <w:pStyle w:val="ConsPlusNormal"/>
        <w:ind w:firstLine="540"/>
        <w:jc w:val="both"/>
      </w:pPr>
      <w:r>
        <w:t>2.6. Государственная услуга предоставляется в соответствии с: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Федеральным </w:t>
      </w:r>
      <w:hyperlink r:id="rId11" w:history="1">
        <w:r>
          <w:rPr>
            <w:rStyle w:val="a3"/>
            <w:u w:val="none"/>
          </w:rPr>
          <w:t>законом</w:t>
        </w:r>
      </w:hyperlink>
      <w:r>
        <w:t xml:space="preserve"> от 21.11.2011 N 323-ФЗ "Об основах охраны здоровья граждан в Российской Федерации" ("Российская газета", 23.11.2011, N 263);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Федеральным </w:t>
      </w:r>
      <w:hyperlink r:id="rId12" w:history="1">
        <w:r>
          <w:rPr>
            <w:rStyle w:val="a3"/>
            <w:u w:val="none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Федеральным </w:t>
      </w:r>
      <w:hyperlink r:id="rId13" w:history="1">
        <w:r>
          <w:rPr>
            <w:rStyle w:val="a3"/>
            <w:u w:val="none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30.07.2010, N 168);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14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15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25.06.2012 N 634 "О видах электронной подписи, использование которых допускается при обращении за получением государственных и муниципальных услуг" ("Российская газета", 02.07.2012, N 148);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16" w:history="1">
        <w:r>
          <w:rPr>
            <w:rStyle w:val="a3"/>
            <w:u w:val="none"/>
          </w:rPr>
          <w:t>постановлением</w:t>
        </w:r>
      </w:hyperlink>
      <w:r>
        <w:t xml:space="preserve"> Правительства РФ от 25.08.2012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 ("Российская газета", 31.08.2012, N 200);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17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02.12.2014 N 796н "Об утверждении Положения об организации оказания специализированной, в том числе высокотехнологичной, медицинской помощи" ("Российская газета", 13.02.2015, N 30) (далее - Положение);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18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27.01.2006 N 43 "Об </w:t>
      </w:r>
      <w:r>
        <w:lastRenderedPageBreak/>
        <w:t>утверждении Положения о департаменте здравоохранения администрации области" ("Владимирские ведомости", 08.02.2006, N 24);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19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04.06.2010 N 663 "О реализации распоряжения Правительства Российской Федерации от 17.12.2009 N 1993-р" ("Владимирские ведомости", 09.06.2010, N 149);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- </w:t>
      </w:r>
      <w:hyperlink r:id="rId20" w:history="1">
        <w:r>
          <w:rPr>
            <w:rStyle w:val="a3"/>
            <w:u w:val="none"/>
          </w:rPr>
          <w:t>постановлением</w:t>
        </w:r>
      </w:hyperlink>
      <w:r>
        <w:t xml:space="preserve"> Губернатора области от 27.07.2011 N 759 "О порядке разработки и утверждения административных регламентов предоставления государственных услуг и исполнения государственных функций" ("Владимирские ведомости", 06.08.2011, N 184).</w:t>
      </w:r>
    </w:p>
    <w:p w:rsidR="00F95A32" w:rsidRDefault="00F95A32" w:rsidP="00F95A32">
      <w:pPr>
        <w:pStyle w:val="ConsPlusNormal"/>
        <w:ind w:firstLine="540"/>
        <w:jc w:val="both"/>
      </w:pPr>
      <w:r>
        <w:t>2.7. Для получения спецмедпомощи в плановой форме выбор медицинской организации осуществляется по направлению лечащего врача.</w:t>
      </w:r>
    </w:p>
    <w:p w:rsidR="00F95A32" w:rsidRDefault="00F95A32" w:rsidP="00F95A32">
      <w:pPr>
        <w:pStyle w:val="ConsPlusNormal"/>
        <w:ind w:firstLine="540"/>
        <w:jc w:val="both"/>
      </w:pPr>
      <w:r>
        <w:t>В случае если в реализации территориальной программы государственных гарантий бесплатного оказания гражданам медицинской помощи (далее - территориальная программа) принимают участие несколько медицинских организаций, оказывающих медицинскую помощь по соответствующему профилю, лечащий врач обязан проинформировать пациента (законного представителя пациента) о возможности выбора медицинской организации в установленном порядке с учетом выполнения условий оказания медицинской помощи, установленных территориальной программой.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Выбор медицинской организации при оказании пациенту спецмедпомощи в плановой форме за пределами территории Владимирской области осуществляется в соответствии с </w:t>
      </w:r>
      <w:hyperlink r:id="rId21" w:history="1">
        <w:r>
          <w:rPr>
            <w:rStyle w:val="a3"/>
            <w:u w:val="none"/>
          </w:rPr>
          <w:t>приказом</w:t>
        </w:r>
      </w:hyperlink>
      <w:r>
        <w:t xml:space="preserve"> Министерства здравоохранения Российской Федерации от 21.12.2012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помощи".</w:t>
      </w:r>
    </w:p>
    <w:p w:rsidR="00F95A32" w:rsidRDefault="00F95A32" w:rsidP="00F95A32">
      <w:pPr>
        <w:pStyle w:val="ConsPlusNormal"/>
        <w:ind w:firstLine="540"/>
        <w:jc w:val="both"/>
      </w:pPr>
      <w:r>
        <w:t>2.8. При предоставлении государственной услуги запрещается требовать от заявителя осуществления действий, в том числе согласований, необходимых для получения услуги, связанных с обращением в иные государственные органы и организации.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2.9. Сроки предоставления государственной услуги указаны в </w:t>
      </w:r>
      <w:hyperlink r:id="rId22" w:anchor="P99" w:history="1">
        <w:r>
          <w:rPr>
            <w:rStyle w:val="a3"/>
            <w:u w:val="none"/>
          </w:rPr>
          <w:t>разделе III</w:t>
        </w:r>
      </w:hyperlink>
      <w:r>
        <w:t xml:space="preserve"> настоящего Регламента.</w:t>
      </w:r>
    </w:p>
    <w:p w:rsidR="00F95A32" w:rsidRDefault="00F95A32" w:rsidP="00F95A32">
      <w:pPr>
        <w:pStyle w:val="ConsPlusNormal"/>
        <w:ind w:firstLine="540"/>
        <w:jc w:val="both"/>
      </w:pPr>
      <w:r>
        <w:t>2.10. Помещения для предоставления государственной услуги должны соответствовать комфортным условиям для граждан и оптимальным условиям работы для специалистов.</w:t>
      </w:r>
    </w:p>
    <w:p w:rsidR="00F95A32" w:rsidRDefault="00F95A32" w:rsidP="00F95A32">
      <w:pPr>
        <w:pStyle w:val="ConsPlusNormal"/>
        <w:ind w:firstLine="540"/>
        <w:jc w:val="both"/>
      </w:pPr>
      <w:r>
        <w:t>Места ожидания оборудуются сидячими местами, количество которых определяется исходя из фактической нагрузки и возможностей для их размещения в помещении, и столами для заполнения документов.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Рабочее место специалиста обеспечивается необходимым для предоставления государственной услуги оборудованием: персональным компьютером с возможностью доступа к необходимым информационным базам данных, печатающей, копирующей и сканирующей оргтехникой, </w:t>
      </w:r>
      <w:r>
        <w:lastRenderedPageBreak/>
        <w:t>электронно-вычислительной техникой, средствами связи, канцелярскими принадлежностями, стульями и столом.</w:t>
      </w:r>
    </w:p>
    <w:p w:rsidR="00F95A32" w:rsidRDefault="00F95A32" w:rsidP="00F95A32">
      <w:pPr>
        <w:pStyle w:val="ConsPlusNormal"/>
        <w:ind w:firstLine="540"/>
        <w:jc w:val="both"/>
      </w:pPr>
      <w:r>
        <w:t>Вход и передвижение по помещениям, в которых осуществляется прием и выдача документов, необходимых для предоставления государственной услуги, не должны создавать затруднений для лиц с ограниченными возможностями.</w:t>
      </w:r>
    </w:p>
    <w:p w:rsidR="00F95A32" w:rsidRDefault="00F95A32" w:rsidP="00F95A32">
      <w:pPr>
        <w:pStyle w:val="ConsPlusNormal"/>
        <w:ind w:firstLine="540"/>
        <w:jc w:val="both"/>
      </w:pPr>
      <w:r>
        <w:t>2.11. Показателем доступности и качества государственной услуги является отсутствие обоснованных жалоб на предоставление государственной услуги.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center"/>
      </w:pPr>
      <w:bookmarkStart w:id="1" w:name="P99"/>
      <w:bookmarkEnd w:id="1"/>
      <w:r>
        <w:t>III. Состав, последовательность и сроки выполнения</w:t>
      </w:r>
    </w:p>
    <w:p w:rsidR="00F95A32" w:rsidRDefault="00F95A32" w:rsidP="00F95A32">
      <w:pPr>
        <w:pStyle w:val="ConsPlusNormal"/>
        <w:jc w:val="center"/>
      </w:pPr>
      <w:r>
        <w:t>административных процедур, требования к порядку их</w:t>
      </w:r>
    </w:p>
    <w:p w:rsidR="00F95A32" w:rsidRDefault="00F95A32" w:rsidP="00F95A32">
      <w:pPr>
        <w:pStyle w:val="ConsPlusNormal"/>
        <w:jc w:val="center"/>
      </w:pPr>
      <w:r>
        <w:t>выполнения, в том числе особенности выполнения</w:t>
      </w:r>
    </w:p>
    <w:p w:rsidR="00F95A32" w:rsidRDefault="00F95A32" w:rsidP="00F95A32">
      <w:pPr>
        <w:pStyle w:val="ConsPlusNormal"/>
        <w:jc w:val="center"/>
      </w:pPr>
      <w:r>
        <w:t>административных процедур в электронной форме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ind w:firstLine="540"/>
        <w:jc w:val="both"/>
      </w:pPr>
      <w:r>
        <w:t>3.1. При предоставлении государственной услуги осуществляются следующие административные процедуры:</w:t>
      </w:r>
    </w:p>
    <w:p w:rsidR="00F95A32" w:rsidRDefault="00F95A32" w:rsidP="00F95A32">
      <w:pPr>
        <w:pStyle w:val="ConsPlusNormal"/>
        <w:ind w:firstLine="540"/>
        <w:jc w:val="both"/>
      </w:pPr>
      <w:r>
        <w:t>- прием, регистрация и рассмотрение документов;</w:t>
      </w:r>
    </w:p>
    <w:p w:rsidR="00F95A32" w:rsidRDefault="00F95A32" w:rsidP="00F95A32">
      <w:pPr>
        <w:pStyle w:val="ConsPlusNormal"/>
        <w:ind w:firstLine="540"/>
        <w:jc w:val="both"/>
      </w:pPr>
      <w:r>
        <w:t>- постановка на учет;</w:t>
      </w:r>
    </w:p>
    <w:p w:rsidR="00F95A32" w:rsidRDefault="00F95A32" w:rsidP="00F95A32">
      <w:pPr>
        <w:pStyle w:val="ConsPlusNormal"/>
        <w:ind w:firstLine="540"/>
        <w:jc w:val="both"/>
      </w:pPr>
      <w:r>
        <w:t>- информирование пациента о направлении (отказе в направлении) на оказание спецмедпомощи.</w:t>
      </w:r>
    </w:p>
    <w:p w:rsidR="00F95A32" w:rsidRDefault="00F95A32" w:rsidP="00F95A32">
      <w:pPr>
        <w:pStyle w:val="ConsPlusNormal"/>
        <w:ind w:firstLine="540"/>
        <w:jc w:val="both"/>
      </w:pPr>
      <w:hyperlink r:id="rId23" w:anchor="P210" w:history="1">
        <w:r>
          <w:rPr>
            <w:rStyle w:val="a3"/>
            <w:u w:val="none"/>
          </w:rPr>
          <w:t>Блок-схема</w:t>
        </w:r>
      </w:hyperlink>
      <w:r>
        <w:t xml:space="preserve"> исполнения государственной услуги приводится в приложении к настоящему Регламенту.</w:t>
      </w:r>
    </w:p>
    <w:p w:rsidR="00F95A32" w:rsidRDefault="00F95A32" w:rsidP="00F95A32">
      <w:pPr>
        <w:pStyle w:val="ConsPlusNormal"/>
        <w:ind w:firstLine="540"/>
        <w:jc w:val="both"/>
      </w:pPr>
      <w:r>
        <w:t>3.2. Административная процедура "Прием, регистрация и рассмотрение документов".</w:t>
      </w:r>
    </w:p>
    <w:p w:rsidR="00F95A32" w:rsidRDefault="00F95A32" w:rsidP="00F95A32">
      <w:pPr>
        <w:pStyle w:val="ConsPlusNormal"/>
        <w:ind w:firstLine="540"/>
        <w:jc w:val="both"/>
      </w:pPr>
      <w:r>
        <w:t>3.2.1. Основанием для начала административного действия является личное обращение пациента на прием к лечащему врачу медицинской организации государственной системы здравоохранения Владимирской области.</w:t>
      </w:r>
    </w:p>
    <w:p w:rsidR="00F95A32" w:rsidRDefault="00F95A32" w:rsidP="00F95A32">
      <w:pPr>
        <w:pStyle w:val="ConsPlusNormal"/>
        <w:ind w:firstLine="540"/>
        <w:jc w:val="both"/>
      </w:pPr>
      <w:r>
        <w:t>3.2.2. Необходимым предварительным условием медицинского вмешательства при оказании спецмедпомощи является дача информированного добровольного согласия пациента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целях, методах оказания медицинской помощи, связанном с ними риске, возможных вариантах медицинского вмешательства, о его последствиях, а также о предполагаемых результатах оказания медицинской помощи.</w:t>
      </w:r>
    </w:p>
    <w:p w:rsidR="00F95A32" w:rsidRDefault="00F95A32" w:rsidP="00F95A32">
      <w:pPr>
        <w:pStyle w:val="ConsPlusNormal"/>
        <w:ind w:firstLine="540"/>
        <w:jc w:val="both"/>
      </w:pPr>
      <w:r>
        <w:t>3.2.3. Медицинскими показаниями для оказания спецмедпомощи в условиях дневного стационара являются наличие или подозрение на наличие у пациента заболевания и (или) состояния, требующего оказания спецмедпомощи в плановой форме в целях профилактики, диагностики, лечения, реабилитации.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Определение наличия одного или нескольких медицинских показаний для оказания спецмедпомощи в плановой форме в стационарных условиях </w:t>
      </w:r>
      <w:r>
        <w:lastRenderedPageBreak/>
        <w:t xml:space="preserve">или в условиях дневного стационара, предусмотренных </w:t>
      </w:r>
      <w:hyperlink r:id="rId24" w:history="1">
        <w:r>
          <w:rPr>
            <w:rStyle w:val="a3"/>
            <w:u w:val="none"/>
          </w:rPr>
          <w:t>подпунктом "б" пункта 9</w:t>
        </w:r>
      </w:hyperlink>
      <w:r>
        <w:t xml:space="preserve"> и </w:t>
      </w:r>
      <w:hyperlink r:id="rId25" w:history="1">
        <w:r>
          <w:rPr>
            <w:rStyle w:val="a3"/>
            <w:u w:val="none"/>
          </w:rPr>
          <w:t>пунктом 10</w:t>
        </w:r>
      </w:hyperlink>
      <w:r>
        <w:t xml:space="preserve"> Положения, осуществляется лечащим врачом.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3.2.4. Для получения спецмедпомощи в экстренной или неотложной форме пациент самостоятельно обращается в медицинскую организацию или доставляется выездной бригадой скорой медицинской помощи в соответствии с </w:t>
      </w:r>
      <w:hyperlink r:id="rId26" w:history="1">
        <w:r>
          <w:rPr>
            <w:rStyle w:val="a3"/>
            <w:u w:val="none"/>
          </w:rPr>
          <w:t>Правилами</w:t>
        </w:r>
      </w:hyperlink>
      <w:r>
        <w:t xml:space="preserve"> осуществления медицинской эвакуации при оказании скорой медицинской помощи, утвержденными приказом Министерства здравоохранения Российской Федерации от 20.06.2013 N 388н.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3.2.5. В случае самостоятельного обращения пациента в медицинскую организацию, оказывающую спецмедпомощь, определение медицинских показаний для ее оказания стационарно, предусмотренных </w:t>
      </w:r>
      <w:hyperlink r:id="rId27" w:history="1">
        <w:r>
          <w:rPr>
            <w:rStyle w:val="a3"/>
            <w:u w:val="none"/>
          </w:rPr>
          <w:t>подпунктом "а" пункта 9</w:t>
        </w:r>
      </w:hyperlink>
      <w:r>
        <w:t xml:space="preserve"> Положения, осуществляется врачом-специалистом (врачами-специалистами) данной медицинской организации с оформлением записи в учетной документации медицинской организации и медицинской документации пациента. В случае отсутствия медицинских показаний для оказания спецмедпомощи в стационарных условиях, предусмотренных </w:t>
      </w:r>
      <w:hyperlink r:id="rId28" w:history="1">
        <w:r>
          <w:rPr>
            <w:rStyle w:val="a3"/>
            <w:u w:val="none"/>
          </w:rPr>
          <w:t>подпунктом "а" пункта 9</w:t>
        </w:r>
      </w:hyperlink>
      <w:r>
        <w:t xml:space="preserve"> Положения, или отказа пациента от оказания спецмедпомощи в экстренной или неотложной форме врач-специалист медицинской организации, оказывающей спецмедпомощь, оформляет на бланке медицинской организации медицинское заключение.</w:t>
      </w:r>
    </w:p>
    <w:p w:rsidR="00F95A32" w:rsidRDefault="00F95A32" w:rsidP="00F95A32">
      <w:pPr>
        <w:pStyle w:val="ConsPlusNormal"/>
        <w:ind w:firstLine="540"/>
        <w:jc w:val="both"/>
      </w:pPr>
      <w:r>
        <w:t>3.2.6. В случае отказа пациента от госпитализации при наличии медицинских показаний для оказания спецмедпомощи в экстренной или неотложной форме врач-специалист медицинской организации, оказывающей спецмедпомощь, дает разъяснения пациенту (законному представителю пациента) о возможных последствиях данного отказа для состояния здоровья и жизни пациента с соблюдением требований, установленных законодательством Российской Федерации.</w:t>
      </w:r>
    </w:p>
    <w:p w:rsidR="00F95A32" w:rsidRDefault="00F95A32" w:rsidP="00F95A32">
      <w:pPr>
        <w:pStyle w:val="ConsPlusNormal"/>
        <w:ind w:firstLine="540"/>
        <w:jc w:val="both"/>
      </w:pPr>
      <w:r>
        <w:t>3.2.7. Срок исполнения административной процедуры - не более 15 минут в день обращения пациента в медицинскую организацию на прием к врачу.</w:t>
      </w:r>
    </w:p>
    <w:p w:rsidR="00F95A32" w:rsidRDefault="00F95A32" w:rsidP="00F95A32">
      <w:pPr>
        <w:pStyle w:val="ConsPlusNormal"/>
        <w:ind w:firstLine="540"/>
        <w:jc w:val="both"/>
      </w:pPr>
      <w:r>
        <w:t>3.2.8. Результатом исполнения административного действия является принятие лечащим врачом медицинской организации государственной системы здравоохранения Владимирской области решения о направлении пациента на госпитализацию в иную медицинскую организацию государственной системы здравоохранения Владимирской области, оказывающую спецмедпомощь, или в случае необходимости в федеральные медицинские организации, оказывающие спецмедпомощь.</w:t>
      </w:r>
    </w:p>
    <w:p w:rsidR="00F95A32" w:rsidRDefault="00F95A32" w:rsidP="00F95A32">
      <w:pPr>
        <w:pStyle w:val="ConsPlusNormal"/>
        <w:ind w:firstLine="540"/>
        <w:jc w:val="both"/>
      </w:pPr>
      <w:r>
        <w:t>3.3. Административная процедура "Постановка на учет".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3.3.1. Основанием для начала административного действия является оформление лечащим врачом медицинской организации государственной системы здравоохранения Владимирской области выписки из медицинской документации пациента в соответствии с требованиями, предусмотренными </w:t>
      </w:r>
      <w:hyperlink r:id="rId29" w:history="1">
        <w:r>
          <w:rPr>
            <w:rStyle w:val="a3"/>
            <w:u w:val="none"/>
          </w:rPr>
          <w:t>пунктом 19</w:t>
        </w:r>
      </w:hyperlink>
      <w:r>
        <w:t xml:space="preserve"> Положения, и направления на госпитализацию в медицинскую организацию, оказывающую специализированную медицинскую помощь (далее - направление на госпитализацию), в соответствии с требованиями, </w:t>
      </w:r>
      <w:r>
        <w:lastRenderedPageBreak/>
        <w:t xml:space="preserve">предусмотренными </w:t>
      </w:r>
      <w:hyperlink r:id="rId30" w:history="1">
        <w:r>
          <w:rPr>
            <w:rStyle w:val="a3"/>
            <w:u w:val="none"/>
          </w:rPr>
          <w:t>пунктом 20</w:t>
        </w:r>
      </w:hyperlink>
      <w:r>
        <w:t xml:space="preserve"> Положения.</w:t>
      </w:r>
    </w:p>
    <w:p w:rsidR="00F95A32" w:rsidRDefault="00F95A32" w:rsidP="00F95A32">
      <w:pPr>
        <w:pStyle w:val="ConsPlusNormal"/>
        <w:ind w:firstLine="540"/>
        <w:jc w:val="both"/>
      </w:pPr>
      <w:r>
        <w:t>Выписка из медицинской документации и направление на госпитализацию выдается пациенту (его законному представителю).</w:t>
      </w:r>
    </w:p>
    <w:p w:rsidR="00F95A32" w:rsidRDefault="00F95A32" w:rsidP="00F95A32">
      <w:pPr>
        <w:pStyle w:val="ConsPlusNormal"/>
        <w:ind w:firstLine="540"/>
        <w:jc w:val="both"/>
      </w:pPr>
      <w:r>
        <w:t>В случае выдачи направления на госпитализацию в федеральную медицинскую организацию, оказывающую специализированную медицинскую помощь, руководитель медицинской организации государственной системы здравоохранения Владимирской области, осуществляющей направление (далее - направляющая организация), или иное уполномоченное руководителем лицо обязан личной подписью заверить выданное лечащим врачом направление на госпитализацию в федеральную медицинскую организацию и с использованием доступных средств связи (телефон, телефон/факс, электронная почта) уведомить о направлении пациента в федеральную медицинскую организацию, оказывающую специализированную медицинскую помощь, и согласовать с ней возможность и сроки госпитализации пациента.</w:t>
      </w:r>
    </w:p>
    <w:p w:rsidR="00F95A32" w:rsidRDefault="00F95A32" w:rsidP="00F95A32">
      <w:pPr>
        <w:pStyle w:val="ConsPlusNormal"/>
        <w:ind w:firstLine="540"/>
        <w:jc w:val="both"/>
      </w:pPr>
      <w:r>
        <w:t>3.3.2. Срок исполнения данной административной процедуры - не более 15 минут на пациента.</w:t>
      </w:r>
    </w:p>
    <w:p w:rsidR="00F95A32" w:rsidRDefault="00F95A32" w:rsidP="00F95A32">
      <w:pPr>
        <w:pStyle w:val="ConsPlusNormal"/>
        <w:ind w:firstLine="540"/>
        <w:jc w:val="both"/>
      </w:pPr>
      <w:r>
        <w:t>3.3.3. Результатом административной процедуры является постановка пациента на учет для оказания спецмедпомощи и направление документов пациента в медицинскую организацию, оказывающую спецмедпомощь.</w:t>
      </w:r>
    </w:p>
    <w:p w:rsidR="00F95A32" w:rsidRDefault="00F95A32" w:rsidP="00F95A32">
      <w:pPr>
        <w:pStyle w:val="ConsPlusNormal"/>
        <w:ind w:firstLine="540"/>
        <w:jc w:val="both"/>
      </w:pPr>
      <w:r>
        <w:t>3.4. Административная процедура "Информирование пациента о направлении (отказе в направлении) на оказание спецмедпомощи".</w:t>
      </w:r>
    </w:p>
    <w:p w:rsidR="00F95A32" w:rsidRDefault="00F95A32" w:rsidP="00F95A32">
      <w:pPr>
        <w:pStyle w:val="ConsPlusNormal"/>
        <w:ind w:firstLine="540"/>
        <w:jc w:val="both"/>
      </w:pPr>
      <w:r>
        <w:t>3.4.1. Основанием для начала административной процедуры является принятие решения врачебной комиссией федеральной медицинской организации, оказывающей спецмедпомощь, или руководителем структурного подразделения медицинской организации государственной системы здравоохранения Владимирской области, оказывающей спецмедпомощь.</w:t>
      </w:r>
    </w:p>
    <w:p w:rsidR="00F95A32" w:rsidRDefault="00F95A32" w:rsidP="00F95A32">
      <w:pPr>
        <w:pStyle w:val="ConsPlusNormal"/>
        <w:ind w:firstLine="540"/>
        <w:jc w:val="both"/>
      </w:pPr>
      <w:r>
        <w:t>3.4.2. Решение врачебной комиссии федеральной медицинской организации, оказывающей спецмедпомощь, о наличии (отсутствии) медицинских показаний для госпитализации пациента в федеральную медицинскую организацию для оказания спецмедпомощи или о наличии медицинских показаний для оказания пациенту высокотехнологичной медицинской помощи доводится направляющей организацией до пациента с использованием доступных средств связи (телефон, телефон/факс, электронная почта и др.) в срок, не превышающий десяти дней с момента направления документов пациента в медицинскую организацию, оказывающую спецмедпомощь.</w:t>
      </w:r>
    </w:p>
    <w:p w:rsidR="00F95A32" w:rsidRDefault="00F95A32" w:rsidP="00F95A32">
      <w:pPr>
        <w:pStyle w:val="ConsPlusNormal"/>
        <w:ind w:firstLine="540"/>
        <w:jc w:val="both"/>
      </w:pPr>
      <w:r>
        <w:t>3.4.3. Решение руководителя структурного подразделения медицинской организации государственной системы здравоохранения Владимирской области, оказывающей спецмедпомощь, доводится до пациента непосредственно в день обращения.</w:t>
      </w:r>
    </w:p>
    <w:p w:rsidR="00F95A32" w:rsidRDefault="00F95A32" w:rsidP="00F95A32">
      <w:pPr>
        <w:pStyle w:val="ConsPlusNormal"/>
        <w:ind w:firstLine="540"/>
        <w:jc w:val="both"/>
      </w:pPr>
      <w:r>
        <w:t>3.4.4. Результатом административной процедуры является информирование пациента о направлении (отказе в направлении) на оказание спецмедпомощи в установленном порядке.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center"/>
      </w:pPr>
      <w:r>
        <w:t>IV. Формы контроля за исполнением Регламента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ind w:firstLine="540"/>
        <w:jc w:val="both"/>
      </w:pPr>
      <w:r>
        <w:t>4.1. Специалисты медицинской организации государственной системы здравоохранения Владимирской области, ответственные за предоставление услуги, несут персональную ответственность за сроки и порядок исполнения административных процедур, указанных в настоящем Регламенте.</w:t>
      </w:r>
    </w:p>
    <w:p w:rsidR="00F95A32" w:rsidRDefault="00F95A32" w:rsidP="00F95A32">
      <w:pPr>
        <w:pStyle w:val="ConsPlusNormal"/>
        <w:ind w:firstLine="540"/>
        <w:jc w:val="both"/>
      </w:pPr>
      <w:r>
        <w:t>4.2. Персональная ответственность за предоставление услуги специалистами медицинской организации государственной системы здравоохранения Владимирской области закрепляется в их должностных инструкциях в соответствии с требованиями действующего законодательства Российской Федерации.</w:t>
      </w:r>
    </w:p>
    <w:p w:rsidR="00F95A32" w:rsidRDefault="00F95A32" w:rsidP="00F95A32">
      <w:pPr>
        <w:pStyle w:val="ConsPlusNormal"/>
        <w:ind w:firstLine="540"/>
        <w:jc w:val="both"/>
      </w:pPr>
      <w:r>
        <w:t>4.3. Текущий контроль за соблюдением последовательности действий, определенных настоящим Регламентом, полноты и качества исполнения Регламента осуществляется руководителем медицинской организации государственной системы здравоохранения Владимирской области и включает в себя проведение плановых и внеплановых проверок, выявление и устранение нарушений прав заявителя.</w:t>
      </w:r>
    </w:p>
    <w:p w:rsidR="00F95A32" w:rsidRDefault="00F95A32" w:rsidP="00F95A32">
      <w:pPr>
        <w:pStyle w:val="ConsPlusNormal"/>
        <w:ind w:firstLine="540"/>
        <w:jc w:val="both"/>
      </w:pPr>
      <w:r>
        <w:t>4.4. Периодичность осуществления текущего контроля устанавливается руководителем медицинской организации государственной системы здравоохранения Владимирской области.</w:t>
      </w:r>
    </w:p>
    <w:p w:rsidR="00F95A32" w:rsidRDefault="00F95A32" w:rsidP="00F95A32">
      <w:pPr>
        <w:pStyle w:val="ConsPlusNormal"/>
        <w:ind w:firstLine="540"/>
        <w:jc w:val="both"/>
      </w:pPr>
      <w:r>
        <w:t>4.5. Проверки могут носить плановый характер (осуществляться на основании квартальных или годовых планов работы) и внеплановый характер (по конкретному обращению заинтересованных лиц).</w:t>
      </w:r>
    </w:p>
    <w:p w:rsidR="00F95A32" w:rsidRDefault="00F95A32" w:rsidP="00F95A32">
      <w:pPr>
        <w:pStyle w:val="ConsPlusNormal"/>
        <w:ind w:firstLine="540"/>
        <w:jc w:val="both"/>
      </w:pPr>
      <w:r>
        <w:t>4.6. Результаты проверки оформляются в виде акта (справки, письма), в котором отмечаются выявленные недостатки и предложения по их устранению.</w:t>
      </w:r>
    </w:p>
    <w:p w:rsidR="00F95A32" w:rsidRDefault="00F95A32" w:rsidP="00F95A32">
      <w:pPr>
        <w:pStyle w:val="ConsPlusNormal"/>
        <w:ind w:firstLine="540"/>
        <w:jc w:val="both"/>
      </w:pPr>
      <w:r>
        <w:t>4.7. Получатели услуги и другие заинтересованные лица могут принимать участие в электронных опросах, форумах и анкетировании по вопросам удовлетворенности полнотой и качеством предоставления услуги, соблюдения положений настоящего Регламента, сроков и последовательности действий (административных процедур), предусмотренных настоящим Регламентом.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center"/>
      </w:pPr>
      <w:r>
        <w:t>V. Досудебный (внесудебный) порядок обжалования решений</w:t>
      </w:r>
    </w:p>
    <w:p w:rsidR="00F95A32" w:rsidRDefault="00F95A32" w:rsidP="00F95A32">
      <w:pPr>
        <w:pStyle w:val="ConsPlusNormal"/>
        <w:jc w:val="center"/>
      </w:pPr>
      <w:r>
        <w:t>и действий (бездействия) медицинских организаций</w:t>
      </w:r>
    </w:p>
    <w:p w:rsidR="00F95A32" w:rsidRDefault="00F95A32" w:rsidP="00F95A32">
      <w:pPr>
        <w:pStyle w:val="ConsPlusNormal"/>
        <w:jc w:val="center"/>
      </w:pPr>
      <w:r>
        <w:t>государственной системы здравоохранения Владимирской</w:t>
      </w:r>
    </w:p>
    <w:p w:rsidR="00F95A32" w:rsidRDefault="00F95A32" w:rsidP="00F95A32">
      <w:pPr>
        <w:pStyle w:val="ConsPlusNormal"/>
        <w:jc w:val="center"/>
      </w:pPr>
      <w:r>
        <w:t>области, а также их должностных лиц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ind w:firstLine="540"/>
        <w:jc w:val="both"/>
      </w:pPr>
      <w:r>
        <w:t>5.1. Заявитель имеет право на обжалование действий (бездействия) и решений, осуществляемых (принятых) в ходе предоставления государственной услуги, в досудебном (внесудебном) порядке путем обращения непосредственно к руководителю медицинской организации государственной системы здравоохранения Владимирской области и (или) в Департамент.</w:t>
      </w:r>
    </w:p>
    <w:p w:rsidR="00F95A32" w:rsidRDefault="00F95A32" w:rsidP="00F95A32">
      <w:pPr>
        <w:pStyle w:val="ConsPlusNormal"/>
        <w:ind w:firstLine="540"/>
        <w:jc w:val="both"/>
      </w:pPr>
      <w:r>
        <w:lastRenderedPageBreak/>
        <w:t>5.2. В досудебном (внесудебном) порядке заявитель может обжаловать решения, действия (бездействие):</w:t>
      </w:r>
    </w:p>
    <w:p w:rsidR="00F95A32" w:rsidRDefault="00F95A32" w:rsidP="00F95A32">
      <w:pPr>
        <w:pStyle w:val="ConsPlusNormal"/>
        <w:ind w:firstLine="540"/>
        <w:jc w:val="both"/>
      </w:pPr>
      <w:r>
        <w:t>- работников медицинской организации государственной системы здравоохранения Владимирской области - руководителю медицинской организации;</w:t>
      </w:r>
    </w:p>
    <w:p w:rsidR="00F95A32" w:rsidRDefault="00F95A32" w:rsidP="00F95A32">
      <w:pPr>
        <w:pStyle w:val="ConsPlusNormal"/>
        <w:ind w:firstLine="540"/>
        <w:jc w:val="both"/>
      </w:pPr>
      <w:r>
        <w:t>- руководителя медицинской организации государственной системы здравоохранения Владимирской области - директору Департамента.</w:t>
      </w:r>
    </w:p>
    <w:p w:rsidR="00F95A32" w:rsidRDefault="00F95A32" w:rsidP="00F95A32">
      <w:pPr>
        <w:pStyle w:val="ConsPlusNormal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F95A32" w:rsidRDefault="00F95A32" w:rsidP="00F95A32">
      <w:pPr>
        <w:pStyle w:val="ConsPlusNormal"/>
        <w:ind w:firstLine="540"/>
        <w:jc w:val="both"/>
      </w:pPr>
      <w:r>
        <w:t>а) нарушение срока регистрации запроса заявителя о предоставлении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б) нарушение срока предоставления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в) требование представления заявителем документов, не предусмотренных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г) отказ в приеме документов, представление которых предусмотрено нормативными правовыми актами Российской Федерации, нормативными правовыми актами Владимирской области для предоставления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д)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Владимирской области;</w:t>
      </w:r>
    </w:p>
    <w:p w:rsidR="00F95A32" w:rsidRDefault="00F95A32" w:rsidP="00F95A32">
      <w:pPr>
        <w:pStyle w:val="ConsPlusNormal"/>
        <w:ind w:firstLine="540"/>
        <w:jc w:val="both"/>
      </w:pPr>
      <w:r>
        <w:t>е) 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Владимирской области;</w:t>
      </w:r>
    </w:p>
    <w:p w:rsidR="00F95A32" w:rsidRDefault="00F95A32" w:rsidP="00F95A32">
      <w:pPr>
        <w:pStyle w:val="ConsPlusNormal"/>
        <w:ind w:firstLine="540"/>
        <w:jc w:val="both"/>
      </w:pPr>
      <w:r>
        <w:t>ж) отказ медицинской организации государственной системы здравоохранения Владимирской области, ее должностного лица или работника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</w:p>
    <w:p w:rsidR="00F95A32" w:rsidRDefault="00F95A32" w:rsidP="00F95A32">
      <w:pPr>
        <w:pStyle w:val="ConsPlusNormal"/>
        <w:ind w:firstLine="540"/>
        <w:jc w:val="both"/>
      </w:pPr>
      <w:r>
        <w:t>5.4. Жалоба подается в письменной форме, в том числе при личном приеме заявителя, или в электронном виде.</w:t>
      </w:r>
    </w:p>
    <w:p w:rsidR="00F95A32" w:rsidRDefault="00F95A32" w:rsidP="00F95A32">
      <w:pPr>
        <w:pStyle w:val="ConsPlusNormal"/>
        <w:ind w:firstLine="540"/>
        <w:jc w:val="both"/>
      </w:pPr>
      <w:r>
        <w:t>Жалоба должна содержать:</w:t>
      </w:r>
    </w:p>
    <w:p w:rsidR="00F95A32" w:rsidRDefault="00F95A32" w:rsidP="00F95A32">
      <w:pPr>
        <w:pStyle w:val="ConsPlusNormal"/>
        <w:ind w:firstLine="540"/>
        <w:jc w:val="both"/>
      </w:pPr>
      <w:r>
        <w:t>а) наименование органа, предоставляющего государственную услугу, должностного лица органа, предоставляющего государственную услугу, либо работника, решения и действия (бездействие) которых обжалуются;</w:t>
      </w:r>
    </w:p>
    <w:p w:rsidR="00F95A32" w:rsidRDefault="00F95A32" w:rsidP="00F95A32">
      <w:pPr>
        <w:pStyle w:val="ConsPlusNormal"/>
        <w:ind w:firstLine="540"/>
        <w:jc w:val="both"/>
      </w:pPr>
      <w: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в) сведения об обжалуемых решениях и действиях (бездействии) </w:t>
      </w:r>
      <w:r>
        <w:lastRenderedPageBreak/>
        <w:t>медицинской организации государственной системы здравоохранения Владимирской области, ее должностного лица либо работника;</w:t>
      </w:r>
    </w:p>
    <w:p w:rsidR="00F95A32" w:rsidRDefault="00F95A32" w:rsidP="00F95A32">
      <w:pPr>
        <w:pStyle w:val="ConsPlusNormal"/>
        <w:ind w:firstLine="540"/>
        <w:jc w:val="both"/>
      </w:pPr>
      <w:r>
        <w:t>г) доводы, на основании которых заявитель не согласен с решением и действием (бездействием) медицинской организации государственной системы здравоохранения Владимирской области, ее должностного лица либо работника. Заявителем могут быть представлены документы (при наличии), подтверждающие доводы заявителя, либо их копии.</w:t>
      </w:r>
    </w:p>
    <w:p w:rsidR="00F95A32" w:rsidRDefault="00F95A32" w:rsidP="00F95A32">
      <w:pPr>
        <w:pStyle w:val="ConsPlusNormal"/>
        <w:ind w:firstLine="540"/>
        <w:jc w:val="both"/>
      </w:pPr>
      <w:bookmarkStart w:id="2" w:name="P164"/>
      <w:bookmarkEnd w:id="2"/>
      <w:r>
        <w:t>5.5. В случае,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F95A32" w:rsidRDefault="00F95A32" w:rsidP="00F95A32">
      <w:pPr>
        <w:pStyle w:val="ConsPlusNormal"/>
        <w:ind w:firstLine="540"/>
        <w:jc w:val="both"/>
      </w:pPr>
      <w:r>
        <w:t>а) оформленная в соответствии с законодательством Российской Федерации доверенность (для физических лиц);</w:t>
      </w:r>
    </w:p>
    <w:p w:rsidR="00F95A32" w:rsidRDefault="00F95A32" w:rsidP="00F95A32">
      <w:pPr>
        <w:pStyle w:val="ConsPlusNormal"/>
        <w:ind w:firstLine="540"/>
        <w:jc w:val="both"/>
      </w:pPr>
      <w: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F95A32" w:rsidRDefault="00F95A32" w:rsidP="00F95A32">
      <w:pPr>
        <w:pStyle w:val="ConsPlusNormal"/>
        <w:ind w:firstLine="540"/>
        <w:jc w:val="both"/>
      </w:pPr>
      <w: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5A32" w:rsidRDefault="00F95A32" w:rsidP="00F95A32">
      <w:pPr>
        <w:pStyle w:val="ConsPlusNormal"/>
        <w:ind w:firstLine="540"/>
        <w:jc w:val="both"/>
      </w:pPr>
      <w:r>
        <w:t>5.6. Прием жалоб в письменной форме осуществляется медицинской организацией государственной системы здравоохранения Владимирской области в месте предоставления государственной услуги (в месте, где заявитель подавал запрос на получение государственной услуги, нарушение порядка которой обжалуется, либо в месте, где заявителем получен результат указанной государственной услуги).</w:t>
      </w:r>
    </w:p>
    <w:p w:rsidR="00F95A32" w:rsidRDefault="00F95A32" w:rsidP="00F95A32">
      <w:pPr>
        <w:pStyle w:val="ConsPlusNormal"/>
        <w:ind w:firstLine="540"/>
        <w:jc w:val="both"/>
      </w:pPr>
      <w:r>
        <w:t>Время приема жалоб должно совпадать со временем предоставления государственных услуг.</w:t>
      </w:r>
    </w:p>
    <w:p w:rsidR="00F95A32" w:rsidRDefault="00F95A32" w:rsidP="00F95A32">
      <w:pPr>
        <w:pStyle w:val="ConsPlusNormal"/>
        <w:ind w:firstLine="540"/>
        <w:jc w:val="both"/>
      </w:pPr>
      <w:r>
        <w:t>Жалоба в письменной форме может быть также направлена по почте.</w:t>
      </w:r>
    </w:p>
    <w:p w:rsidR="00F95A32" w:rsidRDefault="00F95A32" w:rsidP="00F95A32">
      <w:pPr>
        <w:pStyle w:val="ConsPlusNormal"/>
        <w:ind w:firstLine="540"/>
        <w:jc w:val="both"/>
      </w:pPr>
      <w: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При подаче жалобы в электронном виде документы, указанные в </w:t>
      </w:r>
      <w:hyperlink r:id="rId31" w:anchor="P164" w:history="1">
        <w:r>
          <w:rPr>
            <w:rStyle w:val="a3"/>
            <w:u w:val="none"/>
          </w:rPr>
          <w:t>пункте 5.5</w:t>
        </w:r>
      </w:hyperlink>
      <w: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5A32" w:rsidRDefault="00F95A32" w:rsidP="00F95A32">
      <w:pPr>
        <w:pStyle w:val="ConsPlusNormal"/>
        <w:ind w:firstLine="540"/>
        <w:jc w:val="both"/>
      </w:pPr>
      <w:r>
        <w:t>5.7. Жалоба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медицинской организацией государственной системы здравоохранения Владимирской области.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В случае обжалования отказа медицинской организации </w:t>
      </w:r>
      <w:r>
        <w:lastRenderedPageBreak/>
        <w:t>государственной системы здравоохранения Владимирской области, работника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5A32" w:rsidRDefault="00F95A32" w:rsidP="00F95A32">
      <w:pPr>
        <w:pStyle w:val="ConsPlusNormal"/>
        <w:ind w:firstLine="540"/>
        <w:jc w:val="both"/>
      </w:pPr>
      <w:r>
        <w:t>Основания для приостановления рассмотрения жалобы отсутствуют.</w:t>
      </w:r>
    </w:p>
    <w:p w:rsidR="00F95A32" w:rsidRDefault="00F95A32" w:rsidP="00F95A32">
      <w:pPr>
        <w:pStyle w:val="ConsPlusNormal"/>
        <w:ind w:firstLine="540"/>
        <w:jc w:val="both"/>
      </w:pPr>
      <w:r>
        <w:t>5.8. Заявитель имеет право на получение информации и документов, необходимых для обоснования и рассмотрения жалобы.</w:t>
      </w:r>
    </w:p>
    <w:p w:rsidR="00F95A32" w:rsidRDefault="00F95A32" w:rsidP="00F95A32">
      <w:pPr>
        <w:pStyle w:val="ConsPlusNormal"/>
        <w:ind w:firstLine="540"/>
        <w:jc w:val="both"/>
      </w:pPr>
      <w:r>
        <w:t>5.9. По результатам рассмотрения жалобы медицинская организация государственной системы здравоохранения Владимирской области принимает одно из следующих решений:</w:t>
      </w:r>
    </w:p>
    <w:p w:rsidR="00F95A32" w:rsidRDefault="00F95A32" w:rsidP="00F95A32">
      <w:pPr>
        <w:pStyle w:val="ConsPlusNormal"/>
        <w:ind w:firstLine="540"/>
        <w:jc w:val="both"/>
      </w:pPr>
      <w: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Владимирской области, а также в иных формах;</w:t>
      </w:r>
    </w:p>
    <w:p w:rsidR="00F95A32" w:rsidRDefault="00F95A32" w:rsidP="00F95A32">
      <w:pPr>
        <w:pStyle w:val="ConsPlusNormal"/>
        <w:ind w:firstLine="540"/>
        <w:jc w:val="both"/>
      </w:pPr>
      <w:r>
        <w:t>2) отказывает в удовлетворении жалобы.</w:t>
      </w:r>
    </w:p>
    <w:p w:rsidR="00F95A32" w:rsidRDefault="00F95A32" w:rsidP="00F95A32">
      <w:pPr>
        <w:pStyle w:val="ConsPlusNormal"/>
        <w:ind w:firstLine="540"/>
        <w:jc w:val="both"/>
      </w:pPr>
      <w:r>
        <w:t>При удовлетворении жалобы медицинская организация государственной системы здравоохранения Владимирской области принимает исчерпывающие меры по устранению выявленных нарушений, в том числе по выдаче заявителю результата государственной услуги, не позднее 5 рабочих дней со дня принятия решения, если иное не установлено законодательством Российской Федерации.</w:t>
      </w:r>
    </w:p>
    <w:p w:rsidR="00F95A32" w:rsidRDefault="00F95A32" w:rsidP="00F95A32">
      <w:pPr>
        <w:pStyle w:val="ConsPlusNormal"/>
        <w:ind w:firstLine="540"/>
        <w:jc w:val="both"/>
      </w:pPr>
      <w:r>
        <w:t>5.10. Медицинская организация государственной системы здравоохранения Владимирской области отказывает в удовлетворении жалобы в следующих случаях:</w:t>
      </w:r>
    </w:p>
    <w:p w:rsidR="00F95A32" w:rsidRDefault="00F95A32" w:rsidP="00F95A32">
      <w:pPr>
        <w:pStyle w:val="ConsPlusNormal"/>
        <w:ind w:firstLine="540"/>
        <w:jc w:val="both"/>
      </w:pPr>
      <w: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F95A32" w:rsidRDefault="00F95A32" w:rsidP="00F95A32">
      <w:pPr>
        <w:pStyle w:val="ConsPlusNormal"/>
        <w:ind w:firstLine="540"/>
        <w:jc w:val="both"/>
      </w:pPr>
      <w: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5A32" w:rsidRDefault="00F95A32" w:rsidP="00F95A32">
      <w:pPr>
        <w:pStyle w:val="ConsPlusNormal"/>
        <w:ind w:firstLine="540"/>
        <w:jc w:val="both"/>
      </w:pPr>
      <w:r>
        <w:t>в) наличие решения по жалобе, принятого ранее в отношении того же заявителя и по тому же предмету жалобы.</w:t>
      </w:r>
    </w:p>
    <w:p w:rsidR="00F95A32" w:rsidRDefault="00F95A32" w:rsidP="00F95A32">
      <w:pPr>
        <w:pStyle w:val="ConsPlusNormal"/>
        <w:ind w:firstLine="540"/>
        <w:jc w:val="both"/>
      </w:pPr>
      <w:r>
        <w:t>5.11. Медицинская организация государственной системы здравоохранения Владимирской области оставляет жалобу без ответа в следующих случаях:</w:t>
      </w:r>
    </w:p>
    <w:p w:rsidR="00F95A32" w:rsidRDefault="00F95A32" w:rsidP="00F95A32">
      <w:pPr>
        <w:pStyle w:val="ConsPlusNormal"/>
        <w:ind w:firstLine="540"/>
        <w:jc w:val="both"/>
      </w:pPr>
      <w:r>
        <w:t>а) наличие в жалобе нецензурных либо оскорбительных выражений, угроз жизни, здоровью и имуществу работника, а также членов его семьи;</w:t>
      </w:r>
    </w:p>
    <w:p w:rsidR="00F95A32" w:rsidRDefault="00F95A32" w:rsidP="00F95A32">
      <w:pPr>
        <w:pStyle w:val="ConsPlusNormal"/>
        <w:ind w:firstLine="540"/>
        <w:jc w:val="both"/>
      </w:pPr>
      <w: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5A32" w:rsidRDefault="00F95A32" w:rsidP="00F95A32">
      <w:pPr>
        <w:pStyle w:val="ConsPlusNormal"/>
        <w:ind w:firstLine="540"/>
        <w:jc w:val="both"/>
      </w:pPr>
      <w:r>
        <w:t xml:space="preserve">5.12.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</w:t>
      </w:r>
      <w:r>
        <w:lastRenderedPageBreak/>
        <w:t>органы прокуратуры.</w:t>
      </w:r>
    </w:p>
    <w:p w:rsidR="00F95A32" w:rsidRDefault="00F95A32" w:rsidP="00F95A32">
      <w:pPr>
        <w:pStyle w:val="ConsPlusNormal"/>
        <w:ind w:firstLine="540"/>
        <w:jc w:val="both"/>
      </w:pPr>
      <w:r>
        <w:t>5.13. Ответ по результатам рассмотрения жалобы направляется заявителю не позднее дня, следующего за днем принятия решения, в письменной форме.</w:t>
      </w:r>
    </w:p>
    <w:p w:rsidR="00F95A32" w:rsidRDefault="00F95A32" w:rsidP="00F95A32">
      <w:pPr>
        <w:pStyle w:val="ConsPlusNormal"/>
        <w:ind w:firstLine="540"/>
        <w:jc w:val="both"/>
      </w:pPr>
      <w:r>
        <w:t>В ответе по результатам рассмотрения жалобы указываются:</w:t>
      </w:r>
    </w:p>
    <w:p w:rsidR="00F95A32" w:rsidRDefault="00F95A32" w:rsidP="00F95A32">
      <w:pPr>
        <w:pStyle w:val="ConsPlusNormal"/>
        <w:ind w:firstLine="540"/>
        <w:jc w:val="both"/>
      </w:pPr>
      <w:r>
        <w:t>а) наименование медицинской организации государственной системы здравоохранения Владимирской области, должность, фамилия, имя, отчество (при наличии) должностного лица, принявшего решение по жалобе;</w:t>
      </w:r>
    </w:p>
    <w:p w:rsidR="00F95A32" w:rsidRDefault="00F95A32" w:rsidP="00F95A32">
      <w:pPr>
        <w:pStyle w:val="ConsPlusNormal"/>
        <w:ind w:firstLine="540"/>
        <w:jc w:val="both"/>
      </w:pPr>
      <w:r>
        <w:t>б) номер, дата, место принятия решения, включая сведения о работнике, решение или действие (бездействие) которого обжалуется;</w:t>
      </w:r>
    </w:p>
    <w:p w:rsidR="00F95A32" w:rsidRDefault="00F95A32" w:rsidP="00F95A32">
      <w:pPr>
        <w:pStyle w:val="ConsPlusNormal"/>
        <w:ind w:firstLine="540"/>
        <w:jc w:val="both"/>
      </w:pPr>
      <w:r>
        <w:t>в) фамилия, имя, отчество (при наличии) или наименование заявителя;</w:t>
      </w:r>
    </w:p>
    <w:p w:rsidR="00F95A32" w:rsidRDefault="00F95A32" w:rsidP="00F95A32">
      <w:pPr>
        <w:pStyle w:val="ConsPlusNormal"/>
        <w:ind w:firstLine="540"/>
        <w:jc w:val="both"/>
      </w:pPr>
      <w:r>
        <w:t>г) основания для принятия решения по жалобе;</w:t>
      </w:r>
    </w:p>
    <w:p w:rsidR="00F95A32" w:rsidRDefault="00F95A32" w:rsidP="00F95A32">
      <w:pPr>
        <w:pStyle w:val="ConsPlusNormal"/>
        <w:ind w:firstLine="540"/>
        <w:jc w:val="both"/>
      </w:pPr>
      <w:r>
        <w:t>д) принятое по жалобе решение;</w:t>
      </w:r>
    </w:p>
    <w:p w:rsidR="00F95A32" w:rsidRDefault="00F95A32" w:rsidP="00F95A32">
      <w:pPr>
        <w:pStyle w:val="ConsPlusNormal"/>
        <w:ind w:firstLine="540"/>
        <w:jc w:val="both"/>
      </w:pPr>
      <w:r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F95A32" w:rsidRDefault="00F95A32" w:rsidP="00F95A32">
      <w:pPr>
        <w:pStyle w:val="ConsPlusNormal"/>
        <w:ind w:firstLine="540"/>
        <w:jc w:val="both"/>
      </w:pPr>
      <w:r>
        <w:t>ж) сведения о порядке обжалования принятого по жалобе решения.</w:t>
      </w:r>
    </w:p>
    <w:p w:rsidR="00F95A32" w:rsidRDefault="00F95A32" w:rsidP="00F95A32">
      <w:pPr>
        <w:pStyle w:val="ConsPlusNormal"/>
        <w:ind w:firstLine="540"/>
        <w:jc w:val="both"/>
      </w:pPr>
      <w:r>
        <w:t>Ответ по результатам рассмотрения жалобы подписывается уполномоченным на рассмотрение жалобы должностным лицом медицинской организации государственной системы здравоохранения Владимирской области.</w:t>
      </w:r>
    </w:p>
    <w:p w:rsidR="00F95A32" w:rsidRDefault="00F95A32" w:rsidP="00F95A32">
      <w:pPr>
        <w:pStyle w:val="ConsPlusNormal"/>
        <w:ind w:firstLine="540"/>
        <w:jc w:val="both"/>
      </w:pPr>
      <w: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электронной подписью уполномоченного на рассмотрение жалобы должностного лица медицинской организации государственной системы здравоохранения Владимирской области, вид которой установлен законодательством Российской Федерации.</w:t>
      </w:r>
    </w:p>
    <w:p w:rsidR="00F95A32" w:rsidRDefault="00F95A32" w:rsidP="00F95A32">
      <w:pPr>
        <w:pStyle w:val="ConsPlusNormal"/>
        <w:ind w:firstLine="540"/>
        <w:jc w:val="both"/>
      </w:pPr>
      <w:r>
        <w:t>5.14. Решение по результатам рассмотрения жалобы заявитель вправе обжаловать в судебном порядке.</w:t>
      </w:r>
    </w:p>
    <w:p w:rsidR="00F95A32" w:rsidRDefault="00F95A32" w:rsidP="00F95A32">
      <w:pPr>
        <w:pStyle w:val="ConsPlusNormal"/>
        <w:ind w:firstLine="540"/>
        <w:jc w:val="both"/>
      </w:pPr>
      <w:r>
        <w:t>5.15. Информирование заявителей о порядке подачи и рассмотрения жалобы осуществляется медицинской организацией государственной системы здравоохранения Владимирской области посредством размещения информации на стендах в месте предоставления государственной услуги, на официальном сайте в сети Интернет, на Едином портале государственных и муниципальных услуг (функций).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right"/>
      </w:pPr>
      <w:r>
        <w:t>Приложение</w:t>
      </w:r>
    </w:p>
    <w:p w:rsidR="00F95A32" w:rsidRDefault="00F95A32" w:rsidP="00F95A32">
      <w:pPr>
        <w:pStyle w:val="ConsPlusNormal"/>
        <w:jc w:val="right"/>
      </w:pPr>
      <w:r>
        <w:t>к Регламенту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center"/>
      </w:pPr>
      <w:bookmarkStart w:id="3" w:name="P210"/>
      <w:bookmarkEnd w:id="3"/>
      <w:r>
        <w:t>БЛОК-СХЕМА</w:t>
      </w:r>
    </w:p>
    <w:p w:rsidR="00F95A32" w:rsidRDefault="00F95A32" w:rsidP="00F95A32">
      <w:pPr>
        <w:pStyle w:val="ConsPlusNormal"/>
        <w:jc w:val="center"/>
      </w:pPr>
      <w:r>
        <w:lastRenderedPageBreak/>
        <w:t>ИСПОЛНЕНИЯ ГОСУДАРСТВЕННОЙ УСЛУГИ ПО ПРЕДОСТАВЛЕНИЮ</w:t>
      </w:r>
    </w:p>
    <w:p w:rsidR="00F95A32" w:rsidRDefault="00F95A32" w:rsidP="00F95A32">
      <w:pPr>
        <w:pStyle w:val="ConsPlusNormal"/>
        <w:jc w:val="center"/>
      </w:pPr>
      <w:r>
        <w:t>МЕДИЦИНСКИМИ ОРГАНИЗАЦИЯМИ ГОСУДАРСТВЕННОЙ СИСТЕМЫ</w:t>
      </w:r>
    </w:p>
    <w:p w:rsidR="00F95A32" w:rsidRDefault="00F95A32" w:rsidP="00F95A32">
      <w:pPr>
        <w:pStyle w:val="ConsPlusNormal"/>
        <w:jc w:val="center"/>
      </w:pPr>
      <w:r>
        <w:t>ЗДРАВООХРАНЕНИЯ ВЛАДИМИРСКОЙ ОБЛАСТИ ГОСУДАРСТВЕННОЙ УСЛУГИ</w:t>
      </w:r>
    </w:p>
    <w:p w:rsidR="00F95A32" w:rsidRDefault="00F95A32" w:rsidP="00F95A32">
      <w:pPr>
        <w:pStyle w:val="ConsPlusNormal"/>
        <w:jc w:val="center"/>
      </w:pPr>
      <w:r>
        <w:t>ПО ПРИЕМУ ЗАЯВЛЕНИЙ, ПОСТАНОВКЕ НА УЧЕТ И ПРЕДОСТАВЛЕНИЮ</w:t>
      </w:r>
    </w:p>
    <w:p w:rsidR="00F95A32" w:rsidRDefault="00F95A32" w:rsidP="00F95A32">
      <w:pPr>
        <w:pStyle w:val="ConsPlusNormal"/>
        <w:jc w:val="center"/>
      </w:pPr>
      <w:r>
        <w:t>ИНФОРМАЦИИ ОБ ОРГАНИЗАЦИИ ОКАЗАНИЯ СПЕЦИАЛИЗИРОВАННОЙ</w:t>
      </w:r>
    </w:p>
    <w:p w:rsidR="00F95A32" w:rsidRDefault="00F95A32" w:rsidP="00F95A32">
      <w:pPr>
        <w:pStyle w:val="ConsPlusNormal"/>
        <w:jc w:val="center"/>
      </w:pPr>
      <w:r>
        <w:t>МЕДИЦИНСКОЙ ПОМОЩИ В СПЕЦИАЛИЗИРОВАННЫХ</w:t>
      </w:r>
    </w:p>
    <w:p w:rsidR="00F95A32" w:rsidRDefault="00F95A32" w:rsidP="00F95A32">
      <w:pPr>
        <w:pStyle w:val="ConsPlusNormal"/>
        <w:jc w:val="center"/>
      </w:pPr>
      <w:r>
        <w:t>МЕДИЦИНСКИХ ОРГАНИЗАЦИЯХ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nformat"/>
        <w:jc w:val="both"/>
      </w:pPr>
      <w:r>
        <w:t xml:space="preserve">         ┌─────────────────────────────────────────────────────┐</w:t>
      </w:r>
    </w:p>
    <w:p w:rsidR="00F95A32" w:rsidRDefault="00F95A32" w:rsidP="00F95A32">
      <w:pPr>
        <w:pStyle w:val="ConsPlusNonformat"/>
        <w:jc w:val="both"/>
      </w:pPr>
      <w:r>
        <w:t xml:space="preserve">         │    Прием, регистрация и рассмотрение документов     │</w:t>
      </w:r>
    </w:p>
    <w:p w:rsidR="00F95A32" w:rsidRDefault="00F95A32" w:rsidP="00F95A32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└───────────────────────────┬─────────────────────────┘</w:t>
      </w:r>
    </w:p>
    <w:p w:rsidR="00F95A32" w:rsidRDefault="00F95A32" w:rsidP="00F95A32">
      <w:pPr>
        <w:pStyle w:val="ConsPlusNonformat"/>
        <w:jc w:val="both"/>
      </w:pPr>
      <w:r>
        <w:t xml:space="preserve">                                     │</w:t>
      </w:r>
    </w:p>
    <w:p w:rsidR="00F95A32" w:rsidRDefault="00F95A32" w:rsidP="00F95A32">
      <w:pPr>
        <w:pStyle w:val="ConsPlusNonformat"/>
        <w:jc w:val="both"/>
      </w:pPr>
      <w:r>
        <w:t xml:space="preserve">                                     │</w:t>
      </w:r>
    </w:p>
    <w:p w:rsidR="00F95A32" w:rsidRDefault="00F95A32" w:rsidP="00F95A32">
      <w:pPr>
        <w:pStyle w:val="ConsPlusNonformat"/>
        <w:jc w:val="both"/>
      </w:pPr>
      <w:r>
        <w:t xml:space="preserve">         ┌───────────────────────────┴─────────────────────────┐</w:t>
      </w:r>
    </w:p>
    <w:p w:rsidR="00F95A32" w:rsidRDefault="00F95A32" w:rsidP="00F95A32">
      <w:pPr>
        <w:pStyle w:val="ConsPlusNonformat"/>
        <w:jc w:val="both"/>
      </w:pPr>
      <w:r>
        <w:t xml:space="preserve">         │                 Постановка на учет                  │</w:t>
      </w:r>
    </w:p>
    <w:p w:rsidR="00F95A32" w:rsidRDefault="00F95A32" w:rsidP="00F95A32">
      <w:pPr>
        <w:pStyle w:val="ConsPlusNonformat"/>
        <w:jc w:val="both"/>
      </w:pPr>
      <w:r>
        <w:t xml:space="preserve">         └───────────────────────────┬─────────────────────────┘</w:t>
      </w:r>
    </w:p>
    <w:p w:rsidR="00F95A32" w:rsidRDefault="00F95A32" w:rsidP="00F95A32">
      <w:pPr>
        <w:pStyle w:val="ConsPlusNonformat"/>
        <w:jc w:val="both"/>
      </w:pPr>
      <w:r>
        <w:t xml:space="preserve">                                     │</w:t>
      </w:r>
    </w:p>
    <w:p w:rsidR="00F95A32" w:rsidRDefault="00F95A32" w:rsidP="00F95A32">
      <w:pPr>
        <w:pStyle w:val="ConsPlusNonformat"/>
        <w:jc w:val="both"/>
      </w:pPr>
      <w:r>
        <w:t xml:space="preserve">                                     │</w:t>
      </w:r>
    </w:p>
    <w:p w:rsidR="00F95A32" w:rsidRDefault="00F95A32" w:rsidP="00F95A32">
      <w:pPr>
        <w:pStyle w:val="ConsPlusNonformat"/>
        <w:jc w:val="both"/>
      </w:pPr>
      <w:r>
        <w:t xml:space="preserve">         ┌───────────────────────────┴─────────────────────────┐</w:t>
      </w:r>
    </w:p>
    <w:p w:rsidR="00F95A32" w:rsidRDefault="00F95A32" w:rsidP="00F95A32">
      <w:pPr>
        <w:pStyle w:val="ConsPlusNonformat"/>
        <w:jc w:val="both"/>
      </w:pPr>
      <w:r>
        <w:t xml:space="preserve">         │    Информирование пациента о направлении (отказе    │</w:t>
      </w:r>
    </w:p>
    <w:p w:rsidR="00F95A32" w:rsidRDefault="00F95A32" w:rsidP="00F95A32">
      <w:pPr>
        <w:pStyle w:val="ConsPlusNonformat"/>
        <w:jc w:val="both"/>
      </w:pPr>
      <w:r>
        <w:t xml:space="preserve">         │      в направлении) на оказание спецмедпомощи       │</w:t>
      </w:r>
    </w:p>
    <w:p w:rsidR="00F95A32" w:rsidRDefault="00F95A32" w:rsidP="00F95A32">
      <w:pPr>
        <w:pStyle w:val="ConsPlusNonformat"/>
        <w:jc w:val="both"/>
      </w:pPr>
      <w:r>
        <w:t xml:space="preserve">         └─────────────────────────────────────────────────────┘</w:t>
      </w: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jc w:val="both"/>
      </w:pPr>
    </w:p>
    <w:p w:rsidR="00F95A32" w:rsidRDefault="00F95A32" w:rsidP="00F95A3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95A32" w:rsidRDefault="00F95A32" w:rsidP="00F95A32"/>
    <w:p w:rsidR="00E77D29" w:rsidRDefault="00E77D29">
      <w:bookmarkStart w:id="4" w:name="_GoBack"/>
      <w:bookmarkEnd w:id="4"/>
    </w:p>
    <w:sectPr w:rsidR="00E7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A32"/>
    <w:rsid w:val="00E77D29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95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95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5A3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A32"/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F95A3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5A3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F95A3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95A3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3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5722F22B69EAD8E4E4ED551F9B40A8002DCDE95D11C65BE8CFDA761070F05u4SBJ" TargetMode="External"/><Relationship Id="rId13" Type="http://schemas.openxmlformats.org/officeDocument/2006/relationships/hyperlink" Target="consultantplus://offline/ref=FC05722F22B69EAD8E4E50D84795EA00830E84D09ADE1231E6D3A6FA360E05520C522ACFE876CAA1uDS0J" TargetMode="External"/><Relationship Id="rId18" Type="http://schemas.openxmlformats.org/officeDocument/2006/relationships/hyperlink" Target="consultantplus://offline/ref=FC05722F22B69EAD8E4E4ED551F9B40A8002DCDE94D91866B28CFDA761070F05u4SBJ" TargetMode="External"/><Relationship Id="rId26" Type="http://schemas.openxmlformats.org/officeDocument/2006/relationships/hyperlink" Target="consultantplus://offline/ref=FC05722F22B69EAD8E4E50D84795EA00830C83D395DA1231E6D3A6FA360E05520C522ACFE876CAADuDSC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C05722F22B69EAD8E4E50D84795EA00830D81D59EDB1231E6D3A6FA36u0SEJ" TargetMode="External"/><Relationship Id="rId7" Type="http://schemas.openxmlformats.org/officeDocument/2006/relationships/hyperlink" Target="consultantplus://offline/ref=FC05722F22B69EAD8E4E4ED551F9B40A8002DCDE94D91866B28CFDA761070F05u4SBJ" TargetMode="External"/><Relationship Id="rId12" Type="http://schemas.openxmlformats.org/officeDocument/2006/relationships/hyperlink" Target="consultantplus://offline/ref=FC05722F22B69EAD8E4E50D84795EA0083018AD098D01231E6D3A6FA36u0SEJ" TargetMode="External"/><Relationship Id="rId17" Type="http://schemas.openxmlformats.org/officeDocument/2006/relationships/hyperlink" Target="consultantplus://offline/ref=FC05722F22B69EAD8E4E50D84795EA00830187DA99DF1231E6D3A6FA36u0SEJ" TargetMode="External"/><Relationship Id="rId25" Type="http://schemas.openxmlformats.org/officeDocument/2006/relationships/hyperlink" Target="consultantplus://offline/ref=FC05722F22B69EAD8E4E50D84795EA00830187DA99DF1231E6D3A6FA360E05520C522ACFE876CAAAuDSDJ" TargetMode="External"/><Relationship Id="rId33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05722F22B69EAD8E4E50D84795EA00830E80D29ADE1231E6D3A6FA36u0SEJ" TargetMode="External"/><Relationship Id="rId20" Type="http://schemas.openxmlformats.org/officeDocument/2006/relationships/hyperlink" Target="consultantplus://offline/ref=FC05722F22B69EAD8E4E4ED551F9B40A8002DCDE95D11C65BE8CFDA761070F05u4SBJ" TargetMode="External"/><Relationship Id="rId29" Type="http://schemas.openxmlformats.org/officeDocument/2006/relationships/hyperlink" Target="consultantplus://offline/ref=FC05722F22B69EAD8E4E50D84795EA00830187DA99DF1231E6D3A6FA360E05520C522ACFE876CAADuDSC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05722F22B69EAD8E4E50D84795EA00830E84D09ADE1231E6D3A6FA360E05520C522ACFE876CAA1uDS0J" TargetMode="External"/><Relationship Id="rId11" Type="http://schemas.openxmlformats.org/officeDocument/2006/relationships/hyperlink" Target="consultantplus://offline/ref=FC05722F22B69EAD8E4E50D84795EA00830180DA98DE1231E6D3A6FA36u0SEJ" TargetMode="External"/><Relationship Id="rId24" Type="http://schemas.openxmlformats.org/officeDocument/2006/relationships/hyperlink" Target="consultantplus://offline/ref=FC05722F22B69EAD8E4E50D84795EA00830187DA99DF1231E6D3A6FA360E05520C522ACFE876CAAAuDS1J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05722F22B69EAD8E4E50D84795EA00830C86D395DB1231E6D3A6FA36u0SEJ" TargetMode="External"/><Relationship Id="rId23" Type="http://schemas.openxmlformats.org/officeDocument/2006/relationships/hyperlink" Target="file:///C:\Users\KONOPL~1.YPC\AppData\Local\Temp\5-1.docx" TargetMode="External"/><Relationship Id="rId28" Type="http://schemas.openxmlformats.org/officeDocument/2006/relationships/hyperlink" Target="consultantplus://offline/ref=FC05722F22B69EAD8E4E50D84795EA00830187DA99DF1231E6D3A6FA360E05520C522ACFE876CAAAuDS0J" TargetMode="External"/><Relationship Id="rId10" Type="http://schemas.openxmlformats.org/officeDocument/2006/relationships/hyperlink" Target="file:///C:\Users\KONOPL~1.YPC\AppData\Local\Temp\5-1.docx" TargetMode="External"/><Relationship Id="rId19" Type="http://schemas.openxmlformats.org/officeDocument/2006/relationships/hyperlink" Target="consultantplus://offline/ref=FC05722F22B69EAD8E4E4ED551F9B40A8002DCDE9ADD1A66BE8CFDA761070F05u4SBJ" TargetMode="External"/><Relationship Id="rId31" Type="http://schemas.openxmlformats.org/officeDocument/2006/relationships/hyperlink" Target="file:///C:\Users\KONOPL~1.YPC\AppData\Local\Temp\5-1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KONOPL~1.YPC\AppData\Local\Temp\5-1.docx" TargetMode="External"/><Relationship Id="rId14" Type="http://schemas.openxmlformats.org/officeDocument/2006/relationships/hyperlink" Target="consultantplus://offline/ref=FC05722F22B69EAD8E4E50D84795EA00830C8AD299D01231E6D3A6FA36u0SEJ" TargetMode="External"/><Relationship Id="rId22" Type="http://schemas.openxmlformats.org/officeDocument/2006/relationships/hyperlink" Target="file:///C:\Users\KONOPL~1.YPC\AppData\Local\Temp\5-1.docx" TargetMode="External"/><Relationship Id="rId27" Type="http://schemas.openxmlformats.org/officeDocument/2006/relationships/hyperlink" Target="consultantplus://offline/ref=FC05722F22B69EAD8E4E50D84795EA00830187DA99DF1231E6D3A6FA360E05520C522ACFE876CAAAuDS0J" TargetMode="External"/><Relationship Id="rId30" Type="http://schemas.openxmlformats.org/officeDocument/2006/relationships/hyperlink" Target="consultantplus://offline/ref=FC05722F22B69EAD8E4E50D84795EA00830187DA99DF1231E6D3A6FA360E05520C522ACFE876CAADuDSD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5196</Words>
  <Characters>29619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В. Коноплева</dc:creator>
  <cp:lastModifiedBy>Светлана В. Коноплева</cp:lastModifiedBy>
  <cp:revision>1</cp:revision>
  <dcterms:created xsi:type="dcterms:W3CDTF">2016-09-08T13:40:00Z</dcterms:created>
  <dcterms:modified xsi:type="dcterms:W3CDTF">2016-09-08T13:40:00Z</dcterms:modified>
</cp:coreProperties>
</file>